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Постановление Губернатора Кемеровской области - Кузбасса от 29.12.2020 N 121-пг</w:t>
              <w:br/>
              <w:t xml:space="preserve">(ред. от 19.07.2023)</w:t>
              <w:br/>
              <w:t xml:space="preserve">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"руководители" в исполнительных органах Кемеровской области - Кузбасса,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"Интернет" и предоставления этих сведений общероссийским средствам массовой информации для опубликования"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КЕМЕРОВСКОЙ ОБЛАСТИ - КУЗБАССА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декабря 2020 г. N 121-пг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РАЗМЕЩЕНИЯ СВЕДЕНИЙ О ДОХОДАХ,</w:t>
      </w:r>
    </w:p>
    <w:p>
      <w:pPr>
        <w:pStyle w:val="2"/>
        <w:jc w:val="center"/>
      </w:pPr>
      <w:r>
        <w:rPr>
          <w:sz w:val="20"/>
        </w:rPr>
        <w:t xml:space="preserve">РАСХОДАХ,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 ЛИЦ, ЗАМЕЩАЮЩИХ ГОСУДАРСТВЕННЫЕ ДОЛЖНОСТИ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КУЗБАССА, И ГОСУДАРСТВЕННЫХ</w:t>
      </w:r>
    </w:p>
    <w:p>
      <w:pPr>
        <w:pStyle w:val="2"/>
        <w:jc w:val="center"/>
      </w:pPr>
      <w:r>
        <w:rPr>
          <w:sz w:val="20"/>
        </w:rPr>
        <w:t xml:space="preserve">ГРАЖДАНСКИХ СЛУЖАЩИХ КЕМЕРОВСКОЙ ОБЛАСТИ - КУЗБАССА,</w:t>
      </w:r>
    </w:p>
    <w:p>
      <w:pPr>
        <w:pStyle w:val="2"/>
        <w:jc w:val="center"/>
      </w:pPr>
      <w:r>
        <w:rPr>
          <w:sz w:val="20"/>
        </w:rPr>
        <w:t xml:space="preserve">ЗАМЕЩАЮЩИХ ДОЛЖНОСТИ ВЫСШЕЙ ГРУППЫ ДОЛЖНОСТЕЙ</w:t>
      </w:r>
    </w:p>
    <w:p>
      <w:pPr>
        <w:pStyle w:val="2"/>
        <w:jc w:val="center"/>
      </w:pPr>
      <w:r>
        <w:rPr>
          <w:sz w:val="20"/>
        </w:rPr>
        <w:t xml:space="preserve">КАТЕГОРИИ "РУКОВОДИТЕЛИ" В ИСПОЛНИТЕЛЬНЫХ ОРГАНАХ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КУЗБАССА, А ТАКЖЕ СВЕДЕНИЙ</w:t>
      </w:r>
    </w:p>
    <w:p>
      <w:pPr>
        <w:pStyle w:val="2"/>
        <w:jc w:val="center"/>
      </w:pPr>
      <w:r>
        <w:rPr>
          <w:sz w:val="20"/>
        </w:rPr>
        <w:t xml:space="preserve">О ДОХОДАХ, РАСХОДАХ,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ИХ СУПРУГ (СУПРУГОВ)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pStyle w:val="2"/>
        <w:jc w:val="center"/>
      </w:pPr>
      <w:r>
        <w:rPr>
          <w:sz w:val="20"/>
        </w:rPr>
        <w:t xml:space="preserve">В ИНФОРМАЦИОННО-ТЕЛЕКОММУНИКАЦИОННОЙ СЕТИ "ИНТЕРНЕТ"</w:t>
      </w:r>
    </w:p>
    <w:p>
      <w:pPr>
        <w:pStyle w:val="2"/>
        <w:jc w:val="center"/>
      </w:pPr>
      <w:r>
        <w:rPr>
          <w:sz w:val="20"/>
        </w:rPr>
        <w:t xml:space="preserve">И ПРЕДОСТАВЛЕНИЯ ЭТИХ СВЕДЕНИЙ ОБЩЕРОССИЙСКИМ</w:t>
      </w:r>
    </w:p>
    <w:p>
      <w:pPr>
        <w:pStyle w:val="2"/>
        <w:jc w:val="center"/>
      </w:pPr>
      <w:r>
        <w:rPr>
          <w:sz w:val="20"/>
        </w:rPr>
        <w:t xml:space="preserve">СРЕДСТВАМ МАССОВОЙ ИНФОРМАЦИИ ДЛЯ ОПУБЛИКОВАНИЯ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Кемеровской области - Кузбасса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23.11.2021 </w:t>
            </w:r>
            <w:hyperlink w:history="0" r:id="rId7" w:tooltip="Постановление Губернатора Кемеровской области - Кузбасса от 23.11.2021 N 100-пг &quot;О внесении изменений в постановление Губернатора Кемеровской области - Кузбасса от 29.12.2020 N 121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&quot;руково {КонсультантПлюс}">
              <w:r>
                <w:rPr>
                  <w:sz w:val="20"/>
                  <w:color w:val="0000ff"/>
                </w:rPr>
                <w:t xml:space="preserve">N 100-пг</w:t>
              </w:r>
            </w:hyperlink>
            <w:r>
              <w:rPr>
                <w:sz w:val="20"/>
                <w:color w:val="392c69"/>
              </w:rPr>
              <w:t xml:space="preserve">, от 19.07.2023 </w:t>
            </w:r>
            <w:hyperlink w:history="0" r:id="rId8" w:tooltip="Постановление Губернатора Кемеровской области - Кузбасса от 19.07.2023 N 88-пг &quot;О внесении изменений в постановление Губернатора Кемеровской области - Кузбасса от 29.12.2020 N 121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&quot;руковод {КонсультантПлюс}">
              <w:r>
                <w:rPr>
                  <w:sz w:val="20"/>
                  <w:color w:val="0000ff"/>
                </w:rPr>
                <w:t xml:space="preserve">N 88-пг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коррупции", </w:t>
      </w:r>
      <w:hyperlink w:history="0" r:id="rId10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федеральной территории &quot;Сириус&quot;, контрольно-счетной палаты федеральной территории &quot;Сириус&quot; и территориальной избирательной комиссии федеральной территории &quot;Сириус&quot;, органов г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08.07.2013 N 613 "Вопросы противодействия коррупции", </w:t>
      </w:r>
      <w:hyperlink w:history="0" r:id="rId11" w:tooltip="Закон Кемеровской области - Кузбасса от 22.12.2022 N 158-ОЗ (ред. от 18.10.2024) &quot;О государственных должностях Кемеровской области - Кузбасса&quot; (принят Законодательным Собранием Кемеровской области - Кузбасса 13.12.2022) {КонсультантПлюс}">
        <w:r>
          <w:rPr>
            <w:sz w:val="20"/>
            <w:color w:val="0000ff"/>
          </w:rPr>
          <w:t xml:space="preserve">подпунктом 3 пункта 2 статьи 6</w:t>
        </w:r>
      </w:hyperlink>
      <w:r>
        <w:rPr>
          <w:sz w:val="20"/>
        </w:rPr>
        <w:t xml:space="preserve"> Закона Кемеровской области - Кузбасса от 22.12.2022 N 158-ОЗ "О государственных должностях Кемеровской области - Кузбасса", </w:t>
      </w:r>
      <w:hyperlink w:history="0" r:id="rId12" w:tooltip="Закон Кемеровской области - Кузбасса от 22.12.2022 N 159-ОЗ (ред. от 18.10.2024) &quot;О некоторых вопросах прохождения государственной гражданской службы Кемеровской области - Кузбасса&quot; (принят Законодательным Собранием Кемеровской области - Кузбасса 13.12.2022) {КонсультантПлюс}">
        <w:r>
          <w:rPr>
            <w:sz w:val="20"/>
            <w:color w:val="0000ff"/>
          </w:rPr>
          <w:t xml:space="preserve">абзацем вторым пункта 3 статьи 9</w:t>
        </w:r>
      </w:hyperlink>
      <w:r>
        <w:rPr>
          <w:sz w:val="20"/>
        </w:rPr>
        <w:t xml:space="preserve"> Закона Кемеровской области - Кузбасса от 22.12.2022 N 159-ОЗ "О некоторых вопросах прохождения государственной гражданской службы Кемеровской области - Кузбасса"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Губернатора Кемеровской области - Кузбасса от 19.07.2023 N 88-пг &quot;О внесении изменений в постановление Губернатора Кемеровской области - Кузбасса от 29.12.2020 N 121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&quot;руковод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Кемеровской области - Кузбасса от 19.07.2023 N 88-пг)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5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"руководители" в исполнительных органах Кемеровской области - Кузбасса,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"Интернет" и предоставления этих сведений общероссийским средствам массовой информации для опубликования.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Губернатора Кемеровской области - Кузбасса от 19.07.2023 N 88-пг &quot;О внесении изменений в постановление Губернатора Кемеровской области - Кузбасса от 29.12.2020 N 121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&quot;руковод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Кемеровской области - Кузбасса от 19.07.2023 N 88-пг)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постановления Губернатора Кемеровской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07.10.2013 </w:t>
      </w:r>
      <w:hyperlink w:history="0" r:id="rId15" w:tooltip="Постановление Губернатора Кемеровской области от 07.10.2013 N 82-пг (ред. от 11.01.2018)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, и государственных гражданских служащих Кемеровской области в исполнительных органах государственной власти Кемеровской области и членов их семей на официальном сайте Администрации Кемеровской области и официальных сайтах исполнительных орга ------------ Утратил силу или отменен {КонсультантПлюс}">
        <w:r>
          <w:rPr>
            <w:sz w:val="20"/>
            <w:color w:val="0000ff"/>
          </w:rPr>
          <w:t xml:space="preserve">N 82-пг</w:t>
        </w:r>
      </w:hyperlink>
      <w:r>
        <w:rPr>
          <w:sz w:val="20"/>
        </w:rPr>
        <w:t xml:space="preserve"> 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области, и государственных гражданских служащих Кемеровской области в исполнительных органах государственной власти Кемеровской области и членов их семей на официальном сайте Администрации Кемеровской области и официальных сайтах исполнительных органов государственной власти Кемеровской области и предоставления этих сведений средствам массовой информации для опубликования";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30.03.2015 </w:t>
      </w:r>
      <w:hyperlink w:history="0" r:id="rId16" w:tooltip="Постановление Губернатора Кемеровской области от 30.03.2015 N 18-пг &quot;О внесении изменений в постановление Губернатора Кемеровской области от 07.10.2013 N 82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, и государственных гражданских служащих Кемеровской области в исполнительных органах государственной власти Кемеровской области и членов их семей на официальном сайте Адм ------------ Утратил силу или отменен {КонсультантПлюс}">
        <w:r>
          <w:rPr>
            <w:sz w:val="20"/>
            <w:color w:val="0000ff"/>
          </w:rPr>
          <w:t xml:space="preserve">N 18-пг</w:t>
        </w:r>
      </w:hyperlink>
      <w:r>
        <w:rPr>
          <w:sz w:val="20"/>
        </w:rPr>
        <w:t xml:space="preserve"> "О внесении изменений в постановление Губернатора Кемеровской области от 07.10.2013 N 82-пг 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области, и государственных гражданских служащих Кемеровской области в исполнительных органах государственной власти Кемеровской области и членов их семей на официальном сайте Администрации Кемеровской области и официальных сайтах исполнительных органов государственной власти Кемеровской области и предоставления этих сведений средствам массовой информации для опубликования";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01.10.2015 </w:t>
      </w:r>
      <w:hyperlink w:history="0" r:id="rId17" w:tooltip="Постановление Губернатора Кемеровской области от 01.10.2015 N 60-пг &quot;О внесении изменения в постановление Губернатора Кемеровской области от 07.10.2013 N 82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, и государственных гражданских служащих Кемеровской области в исполнительных органах государственной власти Кемеровской области и членов их семей на официальном сайте Адм ------------ Утратил силу или отменен {КонсультантПлюс}">
        <w:r>
          <w:rPr>
            <w:sz w:val="20"/>
            <w:color w:val="0000ff"/>
          </w:rPr>
          <w:t xml:space="preserve">N 60-пг</w:t>
        </w:r>
      </w:hyperlink>
      <w:r>
        <w:rPr>
          <w:sz w:val="20"/>
        </w:rPr>
        <w:t xml:space="preserve"> "О внесении изменения в постановление Губернатора Кемеровской области от 07.10.2013 N 82-пг 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области, и государственных гражданских служащих Кемеровской области в исполнительных органах государственной власти Кемеровской области и членов их семей на официальном сайте Администрации Кемеровской области и официальных сайтах исполнительных органов государственной власти Кемеровской области и предоставления этих сведений средствам массовой информации для опубликования";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06.12.2017 </w:t>
      </w:r>
      <w:hyperlink w:history="0" r:id="rId18" w:tooltip="Постановление Губернатора Кемеровской области от 06.12.2017 N 81-пг &quot;О внесении изменения в постановление Губернатора Кемеровской области от 07.10.2013 N 82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, и государственных гражданских служащих Кемеровской области в исполнительных органах государственной власти Кемеровской области и членов их семей на официальном сайте Адм ------------ Утратил силу или отменен {КонсультантПлюс}">
        <w:r>
          <w:rPr>
            <w:sz w:val="20"/>
            <w:color w:val="0000ff"/>
          </w:rPr>
          <w:t xml:space="preserve">N 81-пг</w:t>
        </w:r>
      </w:hyperlink>
      <w:r>
        <w:rPr>
          <w:sz w:val="20"/>
        </w:rPr>
        <w:t xml:space="preserve"> "О внесении изменения в постановление Губернатора Кемеровской области от 07.10.2013 N 82-пг 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области, и государственных гражданских служащих Кемеровской области в исполнительных органах государственной власти Кемеровской области и членов их семей на официальном сайте Администрации Кемеровской области и официальных сайтах исполнительных органов государственной власти Кемеровской области и предоставления этих сведений средствам массовой информации для опубликования";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11.01.2018 </w:t>
      </w:r>
      <w:hyperlink w:history="0" r:id="rId19" w:tooltip="Постановление Губернатора Кемеровской области от 11.01.2018 N 1-пг &quot;О внесении изменения в постановление Губернатора Кемеровской области от 07.10.2013 N 82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, и государственных гражданских служащих Кемеровской области в исполнительных органах государственной власти Кемеровской области и членов их семей на официальном сайте Адми ------------ Утратил силу или отменен {КонсультантПлюс}">
        <w:r>
          <w:rPr>
            <w:sz w:val="20"/>
            <w:color w:val="0000ff"/>
          </w:rPr>
          <w:t xml:space="preserve">N 1-пг</w:t>
        </w:r>
      </w:hyperlink>
      <w:r>
        <w:rPr>
          <w:sz w:val="20"/>
        </w:rPr>
        <w:t xml:space="preserve"> "О внесении изменения в постановление Губернатора Кемеровской области от 07.10.2013 N 82-пг 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области, и государственных гражданских служащих Кемеровской области в исполнительных органах государственной власти Кемеровской области и членов их семей на официальном сайте Администрации Кемеровской области и официальных сайтах исполнительных органов государственной власти Кемеровской области и предоставления этих сведений средствам массовой информации для опубликования".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подлежит опубликованию на сайте "Электронный бюллетень Правительства Кемеровской области - Кузбасса".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оставляю за собой.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с 01.01.2021.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С.Е.ЦИВИЛЕВ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Губернатора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от 29 декабря 2020 г. N 121-пг</w:t>
      </w:r>
    </w:p>
    <w:p>
      <w:pPr>
        <w:pStyle w:val="0"/>
        <w:jc w:val="both"/>
      </w:pPr>
      <w:r>
        <w:rPr>
          <w:sz w:val="20"/>
        </w:rPr>
      </w:r>
    </w:p>
    <w:bookmarkStart w:id="52" w:name="P52"/>
    <w:bookmarkEnd w:id="5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РАЗМЕЩЕНИЯ 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ЛИЦ, ЗАМЕЩАЮЩИХ</w:t>
      </w:r>
    </w:p>
    <w:p>
      <w:pPr>
        <w:pStyle w:val="2"/>
        <w:jc w:val="center"/>
      </w:pPr>
      <w:r>
        <w:rPr>
          <w:sz w:val="20"/>
        </w:rPr>
        <w:t xml:space="preserve">ГОСУДАРСТВЕННЫЕ ДОЛЖНОСТИ КЕМЕРОВСКОЙ ОБЛАСТИ - КУЗБАССА,</w:t>
      </w:r>
    </w:p>
    <w:p>
      <w:pPr>
        <w:pStyle w:val="2"/>
        <w:jc w:val="center"/>
      </w:pPr>
      <w:r>
        <w:rPr>
          <w:sz w:val="20"/>
        </w:rPr>
        <w:t xml:space="preserve">И ГОСУДАРСТВЕННЫХ ГРАЖДАНСКИХ СЛУЖАЩИХ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КУЗБАССА, ЗАМЕЩАЮЩИХ ДОЛЖНОСТИ ВЫСШЕЙ</w:t>
      </w:r>
    </w:p>
    <w:p>
      <w:pPr>
        <w:pStyle w:val="2"/>
        <w:jc w:val="center"/>
      </w:pPr>
      <w:r>
        <w:rPr>
          <w:sz w:val="20"/>
        </w:rPr>
        <w:t xml:space="preserve">ГРУППЫ ДОЛЖНОСТЕЙ КАТЕГОРИИ "РУКОВОДИТЕЛИ" В ИСПОЛНИТЕЛЬНЫХ</w:t>
      </w:r>
    </w:p>
    <w:p>
      <w:pPr>
        <w:pStyle w:val="2"/>
        <w:jc w:val="center"/>
      </w:pPr>
      <w:r>
        <w:rPr>
          <w:sz w:val="20"/>
        </w:rPr>
        <w:t xml:space="preserve">ОРГАНАХ КЕМЕРОВСКОЙ ОБЛАСТИ - КУЗБАССА, А ТАКЖЕ СВЕДЕНИЙ</w:t>
      </w:r>
    </w:p>
    <w:p>
      <w:pPr>
        <w:pStyle w:val="2"/>
        <w:jc w:val="center"/>
      </w:pPr>
      <w:r>
        <w:rPr>
          <w:sz w:val="20"/>
        </w:rPr>
        <w:t xml:space="preserve">О ДОХОДАХ, РАСХОДАХ,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ИХ СУПРУГ (СУПРУГОВ)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pStyle w:val="2"/>
        <w:jc w:val="center"/>
      </w:pPr>
      <w:r>
        <w:rPr>
          <w:sz w:val="20"/>
        </w:rPr>
        <w:t xml:space="preserve">В ИНФОРМАЦИОННО-ТЕЛЕКОММУНИКАЦИОННОЙ СЕТИ "ИНТЕРНЕТ"</w:t>
      </w:r>
    </w:p>
    <w:p>
      <w:pPr>
        <w:pStyle w:val="2"/>
        <w:jc w:val="center"/>
      </w:pPr>
      <w:r>
        <w:rPr>
          <w:sz w:val="20"/>
        </w:rPr>
        <w:t xml:space="preserve">И ПРЕДОСТАВЛЕНИЯ ЭТИХ СВЕДЕНИЙ ОБЩЕРОССИЙСКИМ</w:t>
      </w:r>
    </w:p>
    <w:p>
      <w:pPr>
        <w:pStyle w:val="2"/>
        <w:jc w:val="center"/>
      </w:pPr>
      <w:r>
        <w:rPr>
          <w:sz w:val="20"/>
        </w:rPr>
        <w:t xml:space="preserve">СРЕДСТВАМ МАССОВОЙ ИНФОРМАЦИИ ДЛЯ ОПУБЛИКОВАНИЯ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Кемеровской области - Кузбасса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23.11.2021 </w:t>
            </w:r>
            <w:hyperlink w:history="0" r:id="rId20" w:tooltip="Постановление Губернатора Кемеровской области - Кузбасса от 23.11.2021 N 100-пг &quot;О внесении изменений в постановление Губернатора Кемеровской области - Кузбасса от 29.12.2020 N 121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&quot;руково {КонсультантПлюс}">
              <w:r>
                <w:rPr>
                  <w:sz w:val="20"/>
                  <w:color w:val="0000ff"/>
                </w:rPr>
                <w:t xml:space="preserve">N 100-пг</w:t>
              </w:r>
            </w:hyperlink>
            <w:r>
              <w:rPr>
                <w:sz w:val="20"/>
                <w:color w:val="392c69"/>
              </w:rPr>
              <w:t xml:space="preserve">, от 19.07.2023 </w:t>
            </w:r>
            <w:hyperlink w:history="0" r:id="rId21" w:tooltip="Постановление Губернатора Кемеровской области - Кузбасса от 19.07.2023 N 88-пг &quot;О внесении изменений в постановление Губернатора Кемеровской области - Кузбасса от 29.12.2020 N 121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&quot;руковод {КонсультантПлюс}">
              <w:r>
                <w:rPr>
                  <w:sz w:val="20"/>
                  <w:color w:val="0000ff"/>
                </w:rPr>
                <w:t xml:space="preserve">N 88-пг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Порядком устанавливаются обязанности департамента кадров и государственной службы Администрации Правительства Кузбасса (далее - департамент кадров и государственной службы), кадровых служб (уполномоченных лиц) иных исполнительных органов Кемеровской области - Кузбасса (далее - кадровая служба исполнительного органа) по размещению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"руководители" в исполнительных органах Кемеровской области - Кузбасса, согласно перечню, являющемуся приложением к настоящему Порядку (далее - лица, замещающие должности, замещение которых влечет за собой размещение сведений),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"Интернет" на официальном сайте Администрации Правительства Кузбасса и официальных сайтах исполнительных органов Кемеровской области - Кузбасса (далее - официальные сайты) и предоставлению этих сведений общероссийским средствам массовой информации для опубликования в связи с их запросами.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2" w:tooltip="Постановление Губернатора Кемеровской области - Кузбасса от 19.07.2023 N 88-пг &quot;О внесении изменений в постановление Губернатора Кемеровской области - Кузбасса от 29.12.2020 N 121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&quot;руковод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Кемеровской области - Кузбасса от 19.07.2023 N 88-пг)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официальных сайтах размещаются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лиц,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объектов недвижимого имущества, принадлежащих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перечень транспортных средств, принадлежащих на праве собственности, с указанием вида и марки;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декларированный годовой доход;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23" w:tooltip="Постановление Губернатора Кемеровской области - Кузбасса от 19.07.2023 N 88-пг &quot;О внесении изменений в постановление Губернатора Кемеровской области - Кузбасса от 29.12.2020 N 121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&quot;руковод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Кемеровской области - Кузбасса от 19.07.2023 N 88-пг)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иные сведения (кроме указанных в </w:t>
      </w:r>
      <w:hyperlink w:history="0" w:anchor="P72" w:tooltip="2. На официальных сайтах размещаются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лиц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персональные данные супруги (супруга), детей и иных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его супруги (супруга), детей и иных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данные, позволяющие определить местонахождение объектов недвижимого имущества, принадлежащих лицу, его супруге (супругу), детям, иным членам семьи на праве собственности или находящихся в их пользовании;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информацию, отнесенную к государственной тайне или являющуюся конфиденциальной.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history="0" w:anchor="P72" w:tooltip="2. На официальных сайтах размещаются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лиц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за весь период замещения лицом должностей, замещение которых влечет за собой размещение его сведений,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органа, в котором лицо замещает должность, и ежегодно обновляются в течение 14 рабочих дней со дня истечения срока, установленного для их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history="0" w:anchor="P72" w:tooltip="2. На официальных сайтах размещаются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лиц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предоставленных лицами, замещающими государственные должности Кемеровской области - Кузбасса, указанные в </w:t>
      </w:r>
      <w:hyperlink w:history="0" w:anchor="P137" w:tooltip="1.1. Первый заместитель Губернатора Кемеровской области - Кузбасса - председатель Правительства Кемеровской области - Кузбасса.">
        <w:r>
          <w:rPr>
            <w:sz w:val="20"/>
            <w:color w:val="0000ff"/>
          </w:rPr>
          <w:t xml:space="preserve">подпунктах 1.1</w:t>
        </w:r>
      </w:hyperlink>
      <w:r>
        <w:rPr>
          <w:sz w:val="20"/>
        </w:rPr>
        <w:t xml:space="preserve"> - </w:t>
      </w:r>
      <w:hyperlink w:history="0" w:anchor="P142" w:tooltip="1.6. Заместитель председателя Правительства Кемеровской области - Кузбасса - министр промышленности и торговли Кузбасса.">
        <w:r>
          <w:rPr>
            <w:sz w:val="20"/>
            <w:color w:val="0000ff"/>
          </w:rPr>
          <w:t xml:space="preserve">1.6 пункта 1</w:t>
        </w:r>
      </w:hyperlink>
      <w:r>
        <w:rPr>
          <w:sz w:val="20"/>
        </w:rPr>
        <w:t xml:space="preserve"> перечня государственных должностей Кемеровской области - Кузбасса и должностей государственной гражданской службы Кемеровской области - Кузбасса, замещение которых влечет за собой размещение сведений о доходах, расходах, об имуществе и обязательствах имущественного характера в информационно-телекоммуникационной сети "Интернет", являющегося приложением к настоящему Порядку (далее - перечень), обеспечивается департаментом кадров и государственной службы;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Кемеровской области - Кузбасса от 23.11.2021 </w:t>
      </w:r>
      <w:hyperlink w:history="0" r:id="rId24" w:tooltip="Постановление Губернатора Кемеровской области - Кузбасса от 23.11.2021 N 100-пг &quot;О внесении изменений в постановление Губернатора Кемеровской области - Кузбасса от 29.12.2020 N 121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&quot;руково {КонсультантПлюс}">
        <w:r>
          <w:rPr>
            <w:sz w:val="20"/>
            <w:color w:val="0000ff"/>
          </w:rPr>
          <w:t xml:space="preserve">N 100-пг</w:t>
        </w:r>
      </w:hyperlink>
      <w:r>
        <w:rPr>
          <w:sz w:val="20"/>
        </w:rPr>
        <w:t xml:space="preserve">, от 19.07.2023 </w:t>
      </w:r>
      <w:hyperlink w:history="0" r:id="rId25" w:tooltip="Постановление Губернатора Кемеровской области - Кузбасса от 19.07.2023 N 88-пг &quot;О внесении изменений в постановление Губернатора Кемеровской области - Кузбасса от 29.12.2020 N 121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&quot;руковод {КонсультантПлюс}">
        <w:r>
          <w:rPr>
            <w:sz w:val="20"/>
            <w:color w:val="0000ff"/>
          </w:rPr>
          <w:t xml:space="preserve">N 88-пг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предоставленных лицом, замещающим государственную должность Кемеровской области - Кузбасса, указанную в </w:t>
      </w:r>
      <w:hyperlink w:history="0" w:anchor="P143" w:tooltip="1.7. Управляющий делами Администрации Правительства Кузбасса.">
        <w:r>
          <w:rPr>
            <w:sz w:val="20"/>
            <w:color w:val="0000ff"/>
          </w:rPr>
          <w:t xml:space="preserve">подпункте 1.7 пункта 1</w:t>
        </w:r>
      </w:hyperlink>
      <w:r>
        <w:rPr>
          <w:sz w:val="20"/>
        </w:rPr>
        <w:t xml:space="preserve"> перечня, и государственными гражданскими служащими Кемеровской области - Кузбасса высшей группы должностей категории "руководители" в исполнительных органах Кемеровской области - Кузбасса, указанными в </w:t>
      </w:r>
      <w:hyperlink w:history="0" w:anchor="P145" w:tooltip="2. Должности государственной гражданской службы Кемеровской области - Кузбасса высшей группы должностей категории &quot;руководители&quot; в исполнительных органах Кемеровской области - Кузбасса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перечня, обеспечивается кадровыми службами исполнительных органов.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Кемеровской области - Кузбасса от 23.11.2021 </w:t>
      </w:r>
      <w:hyperlink w:history="0" r:id="rId26" w:tooltip="Постановление Губернатора Кемеровской области - Кузбасса от 23.11.2021 N 100-пг &quot;О внесении изменений в постановление Губернатора Кемеровской области - Кузбасса от 29.12.2020 N 121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&quot;руково {КонсультантПлюс}">
        <w:r>
          <w:rPr>
            <w:sz w:val="20"/>
            <w:color w:val="0000ff"/>
          </w:rPr>
          <w:t xml:space="preserve">N 100-пг</w:t>
        </w:r>
      </w:hyperlink>
      <w:r>
        <w:rPr>
          <w:sz w:val="20"/>
        </w:rPr>
        <w:t xml:space="preserve">, от 19.07.2023 </w:t>
      </w:r>
      <w:hyperlink w:history="0" r:id="rId27" w:tooltip="Постановление Губернатора Кемеровской области - Кузбасса от 19.07.2023 N 88-пг &quot;О внесении изменений в постановление Губернатора Кемеровской области - Кузбасса от 29.12.2020 N 121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&quot;руковод {КонсультантПлюс}">
        <w:r>
          <w:rPr>
            <w:sz w:val="20"/>
            <w:color w:val="0000ff"/>
          </w:rPr>
          <w:t xml:space="preserve">N 88-пг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Департамент кадров и государственной службы, кадровые службы исполнительных органов: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Губернатора Кемеровской области - Кузбасса от 19.07.2023 N 88-пг &quot;О внесении изменений в постановление Губернатора Кемеровской области - Кузбасса от 29.12.2020 N 121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&quot;руковод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Кемеровской области - Кузбасса от 19.07.2023 N 88-пг)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3 рабочих дней со дня поступления запроса от общероссийского средства массовой информации сообщают о нем лицу, в отношении которого поступил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течение 7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history="0" w:anchor="P78" w:tooltip="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в том случае, если запрашиваемые сведения отсутствуют на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Государственные гражданские служащие Кемеровской области - Кузбасса, замещающие должности государственной гражданской службы Кемеровской области - Кузбасса в департаменте кадров и государственной службы, кадровых службах исполнительных органов,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в соответствии с действующим законодательством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Губернатора Кемеровской области - Кузбасса от 19.07.2023 N 88-пг &quot;О внесении изменений в постановление Губернатора Кемеровской области - Кузбасса от 29.12.2020 N 121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&quot;руковод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Кемеровской области - Кузбасса от 19.07.2023 N 88-пг)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размещения сведений</w:t>
      </w:r>
    </w:p>
    <w:p>
      <w:pPr>
        <w:pStyle w:val="0"/>
        <w:jc w:val="right"/>
      </w:pPr>
      <w:r>
        <w:rPr>
          <w:sz w:val="20"/>
        </w:rPr>
        <w:t xml:space="preserve">о доходах, расходах, об имуществе</w:t>
      </w:r>
    </w:p>
    <w:p>
      <w:pPr>
        <w:pStyle w:val="0"/>
        <w:jc w:val="right"/>
      </w:pPr>
      <w:r>
        <w:rPr>
          <w:sz w:val="20"/>
        </w:rPr>
        <w:t xml:space="preserve">и обязательствах имущественного</w:t>
      </w:r>
    </w:p>
    <w:p>
      <w:pPr>
        <w:pStyle w:val="0"/>
        <w:jc w:val="right"/>
      </w:pPr>
      <w:r>
        <w:rPr>
          <w:sz w:val="20"/>
        </w:rPr>
        <w:t xml:space="preserve">характера лиц, замещающих</w:t>
      </w:r>
    </w:p>
    <w:p>
      <w:pPr>
        <w:pStyle w:val="0"/>
        <w:jc w:val="right"/>
      </w:pPr>
      <w:r>
        <w:rPr>
          <w:sz w:val="20"/>
        </w:rPr>
        <w:t xml:space="preserve">государственные должности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Кузбасса,</w:t>
      </w:r>
    </w:p>
    <w:p>
      <w:pPr>
        <w:pStyle w:val="0"/>
        <w:jc w:val="right"/>
      </w:pPr>
      <w:r>
        <w:rPr>
          <w:sz w:val="20"/>
        </w:rPr>
        <w:t xml:space="preserve">и государственных гражданских</w:t>
      </w:r>
    </w:p>
    <w:p>
      <w:pPr>
        <w:pStyle w:val="0"/>
        <w:jc w:val="right"/>
      </w:pPr>
      <w:r>
        <w:rPr>
          <w:sz w:val="20"/>
        </w:rPr>
        <w:t xml:space="preserve">служащих, замещающих должности</w:t>
      </w:r>
    </w:p>
    <w:p>
      <w:pPr>
        <w:pStyle w:val="0"/>
        <w:jc w:val="right"/>
      </w:pPr>
      <w:r>
        <w:rPr>
          <w:sz w:val="20"/>
        </w:rPr>
        <w:t xml:space="preserve">высшей группы должностей</w:t>
      </w:r>
    </w:p>
    <w:p>
      <w:pPr>
        <w:pStyle w:val="0"/>
        <w:jc w:val="right"/>
      </w:pPr>
      <w:r>
        <w:rPr>
          <w:sz w:val="20"/>
        </w:rPr>
        <w:t xml:space="preserve">категории "руководители"</w:t>
      </w:r>
    </w:p>
    <w:p>
      <w:pPr>
        <w:pStyle w:val="0"/>
        <w:jc w:val="right"/>
      </w:pPr>
      <w:r>
        <w:rPr>
          <w:sz w:val="20"/>
        </w:rPr>
        <w:t xml:space="preserve">в исполнительных органах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Кузбасса,</w:t>
      </w:r>
    </w:p>
    <w:p>
      <w:pPr>
        <w:pStyle w:val="0"/>
        <w:jc w:val="right"/>
      </w:pPr>
      <w:r>
        <w:rPr>
          <w:sz w:val="20"/>
        </w:rPr>
        <w:t xml:space="preserve">а также сведений о доходах,</w:t>
      </w:r>
    </w:p>
    <w:p>
      <w:pPr>
        <w:pStyle w:val="0"/>
        <w:jc w:val="right"/>
      </w:pPr>
      <w:r>
        <w:rPr>
          <w:sz w:val="20"/>
        </w:rPr>
        <w:t xml:space="preserve">расходах, об имуществе</w:t>
      </w:r>
    </w:p>
    <w:p>
      <w:pPr>
        <w:pStyle w:val="0"/>
        <w:jc w:val="right"/>
      </w:pPr>
      <w:r>
        <w:rPr>
          <w:sz w:val="20"/>
        </w:rPr>
        <w:t xml:space="preserve">и обязательствах имущественного</w:t>
      </w:r>
    </w:p>
    <w:p>
      <w:pPr>
        <w:pStyle w:val="0"/>
        <w:jc w:val="right"/>
      </w:pPr>
      <w:r>
        <w:rPr>
          <w:sz w:val="20"/>
        </w:rPr>
        <w:t xml:space="preserve">характера их супруг (супругов)</w:t>
      </w:r>
    </w:p>
    <w:p>
      <w:pPr>
        <w:pStyle w:val="0"/>
        <w:jc w:val="right"/>
      </w:pPr>
      <w:r>
        <w:rPr>
          <w:sz w:val="20"/>
        </w:rPr>
        <w:t xml:space="preserve">и несовершеннолетних детей</w:t>
      </w:r>
    </w:p>
    <w:p>
      <w:pPr>
        <w:pStyle w:val="0"/>
        <w:jc w:val="right"/>
      </w:pPr>
      <w:r>
        <w:rPr>
          <w:sz w:val="20"/>
        </w:rPr>
        <w:t xml:space="preserve">в информационно-телекоммуникационной</w:t>
      </w:r>
    </w:p>
    <w:p>
      <w:pPr>
        <w:pStyle w:val="0"/>
        <w:jc w:val="right"/>
      </w:pPr>
      <w:r>
        <w:rPr>
          <w:sz w:val="20"/>
        </w:rPr>
        <w:t xml:space="preserve">сети "Интернет" и предоставления</w:t>
      </w:r>
    </w:p>
    <w:p>
      <w:pPr>
        <w:pStyle w:val="0"/>
        <w:jc w:val="right"/>
      </w:pPr>
      <w:r>
        <w:rPr>
          <w:sz w:val="20"/>
        </w:rPr>
        <w:t xml:space="preserve">этих сведений общероссийским</w:t>
      </w:r>
    </w:p>
    <w:p>
      <w:pPr>
        <w:pStyle w:val="0"/>
        <w:jc w:val="right"/>
      </w:pPr>
      <w:r>
        <w:rPr>
          <w:sz w:val="20"/>
        </w:rPr>
        <w:t xml:space="preserve">средствам массовой информации</w:t>
      </w:r>
    </w:p>
    <w:p>
      <w:pPr>
        <w:pStyle w:val="0"/>
        <w:jc w:val="right"/>
      </w:pPr>
      <w:r>
        <w:rPr>
          <w:sz w:val="20"/>
        </w:rPr>
        <w:t xml:space="preserve">для опубликования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ГОСУДАРСТВЕННЫХ ДОЛЖНОСТЕЙ КЕМЕРОВСКОЙ ОБЛАСТИ - КУЗБАССА</w:t>
      </w:r>
    </w:p>
    <w:p>
      <w:pPr>
        <w:pStyle w:val="2"/>
        <w:jc w:val="center"/>
      </w:pPr>
      <w:r>
        <w:rPr>
          <w:sz w:val="20"/>
        </w:rPr>
        <w:t xml:space="preserve">И ДОЛЖНОСТЕЙ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КУЗБАССА, ЗАМЕЩЕНИЕ КОТОРЫХ ВЛЕЧЕТ</w:t>
      </w:r>
    </w:p>
    <w:p>
      <w:pPr>
        <w:pStyle w:val="2"/>
        <w:jc w:val="center"/>
      </w:pPr>
      <w:r>
        <w:rPr>
          <w:sz w:val="20"/>
        </w:rPr>
        <w:t xml:space="preserve">ЗА СОБОЙ РАЗМЕЩЕНИЕ СВЕДЕНИЙ О ДОХОДАХ, РАСХОДАХ,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</w:t>
      </w:r>
    </w:p>
    <w:p>
      <w:pPr>
        <w:pStyle w:val="2"/>
        <w:jc w:val="center"/>
      </w:pPr>
      <w:r>
        <w:rPr>
          <w:sz w:val="20"/>
        </w:rPr>
        <w:t xml:space="preserve">В ИНФОРМАЦИОННО-ТЕЛЕКОММУНИКАЦИОННОЙ СЕТИ "ИНТЕРНЕТ"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0" w:tooltip="Постановление Губернатора Кемеровской области - Кузбасса от 19.07.2023 N 88-пг &quot;О внесении изменений в постановление Губернатора Кемеровской области - Кузбасса от 29.12.2020 N 121-пг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&quot;руковод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Кемеровской области - Кузбасса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19.07.2023 N 88-пг)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Государственные должности Кемеровской области - Кузбасса:</w:t>
      </w:r>
    </w:p>
    <w:bookmarkStart w:id="137" w:name="P137"/>
    <w:bookmarkEnd w:id="1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Первый заместитель Губернатора Кемеровской области - Кузбасса - председатель Правительства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Первый заместитель председателя Правительства Кемеровской области - Кузбасса - министр финансов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Заместитель Губернатора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Заместитель Губернатора Кемеровской области - Кузбасса - руководитель Представительства Кузбасса при Правительстве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Заместитель председателя Правительства Кемеровской области - Кузбасса.</w:t>
      </w:r>
    </w:p>
    <w:bookmarkStart w:id="142" w:name="P142"/>
    <w:bookmarkEnd w:id="1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Заместитель председателя Правительства Кемеровской области - Кузбасса - министр промышленности и торговли Кузбасса.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Управляющий делами Администрации Правительства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Председатель Региональной энергетической комиссии Кузбасса.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Должности государственной гражданской службы Кемеровской области - Кузбасса высшей группы должностей категории "руководители" в исполнительных органах Кемеровской области -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Министр жилищно-коммунального и дорожного комплекса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Министр здравоохранения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Министр культуры и национальной политики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Министр науки, высшего образования и молодежной политики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Министр образования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Министр природных ресурсов и экологии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Министр сельского хозяйства и перерабатывающей промышленности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Министр социальной защиты населения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Министр строительства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Министр транспорта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Министр труда и занятости населения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Министр туризма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Министр угольной промышленности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Министр физической культуры и спорта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Министр цифрового развития и связи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Министр экономического развития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Начальник Департамента контрактной системы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Начальник Департамента лесного комплекса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 Начальник Департамента по охране объектов животного мира Кузбасса - главный государственный инспектор Кемеровской области - Кузбасса в области охраны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2.20. Начальник Департамента по чрезвычайным ситуациям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2.21. Председатель Комитета по охране объектов культурного наследия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2.22. Председатель Комитета по управлению государственным имуществом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2.23. Начальник Архивного управления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2.24. Начальник Главного контрольного управления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2.25. Начальник Главного управления архитектуры и градостроительства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2.26. Начальник Управления ветеринарии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2.27. Начальник Управления государственной инспекции по надзору за техническим состоянием самоходных машин и других видов техники Кузбасса - главный государственный инженер-инспектор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2.28. Начальник Управления записи актов гражданского состояния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2.29. Начальник Управления по обеспечению деятельности мировых судей в Кузбассе.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2.30. Начальник Государственной жилищной инспекции Кузбасса - главный государственный жилищный инспектор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2.31. Начальник Инспекции государственного строительного надзора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2.32. Первый заместитель министра здравоохранения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2.33. Первый заместитель министра образования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2.34. Первый заместитель министра сельского хозяйства и перерабатывающей промышленности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2.35. Первый заместитель министра социальной защиты населения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2.36. Первый заместитель министра финансов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2.37. Первый заместитель начальника Департамента лесного комплекса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2.38. Первый заместитель начальника Департамента по охране объектов животного мира Кузбасса - главного государственного инспектора Кемеровской области - Кузбасса в области охраны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2.39. Первый заместитель начальника Инспекции государственного строительного надзора Кузбасса.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Кемеровской области - Кузбасса от 29.12.2020 N 121-пг</w:t>
            <w:br/>
            <w:t>(ред. от 19.07.2023)</w:t>
            <w:br/>
            <w:t>"Об утверждении Пор...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84&amp;n=121029&amp;dst=100005" TargetMode = "External"/>
	<Relationship Id="rId8" Type="http://schemas.openxmlformats.org/officeDocument/2006/relationships/hyperlink" Target="https://login.consultant.ru/link/?req=doc&amp;base=RLAW284&amp;n=136518&amp;dst=100005" TargetMode = "External"/>
	<Relationship Id="rId9" Type="http://schemas.openxmlformats.org/officeDocument/2006/relationships/hyperlink" Target="https://login.consultant.ru/link/?req=doc&amp;base=RZB&amp;n=482878&amp;dst=190" TargetMode = "External"/>
	<Relationship Id="rId10" Type="http://schemas.openxmlformats.org/officeDocument/2006/relationships/hyperlink" Target="https://login.consultant.ru/link/?req=doc&amp;base=RZB&amp;n=460651&amp;dst=100043" TargetMode = "External"/>
	<Relationship Id="rId11" Type="http://schemas.openxmlformats.org/officeDocument/2006/relationships/hyperlink" Target="https://login.consultant.ru/link/?req=doc&amp;base=RLAW284&amp;n=147289&amp;dst=100033" TargetMode = "External"/>
	<Relationship Id="rId12" Type="http://schemas.openxmlformats.org/officeDocument/2006/relationships/hyperlink" Target="https://login.consultant.ru/link/?req=doc&amp;base=RLAW284&amp;n=147290&amp;dst=100104" TargetMode = "External"/>
	<Relationship Id="rId13" Type="http://schemas.openxmlformats.org/officeDocument/2006/relationships/hyperlink" Target="https://login.consultant.ru/link/?req=doc&amp;base=RLAW284&amp;n=136518&amp;dst=100007" TargetMode = "External"/>
	<Relationship Id="rId14" Type="http://schemas.openxmlformats.org/officeDocument/2006/relationships/hyperlink" Target="https://login.consultant.ru/link/?req=doc&amp;base=RLAW284&amp;n=136518&amp;dst=100006" TargetMode = "External"/>
	<Relationship Id="rId15" Type="http://schemas.openxmlformats.org/officeDocument/2006/relationships/hyperlink" Target="https://login.consultant.ru/link/?req=doc&amp;base=RLAW284&amp;n=86282" TargetMode = "External"/>
	<Relationship Id="rId16" Type="http://schemas.openxmlformats.org/officeDocument/2006/relationships/hyperlink" Target="https://login.consultant.ru/link/?req=doc&amp;base=RLAW284&amp;n=64427" TargetMode = "External"/>
	<Relationship Id="rId17" Type="http://schemas.openxmlformats.org/officeDocument/2006/relationships/hyperlink" Target="https://login.consultant.ru/link/?req=doc&amp;base=RLAW284&amp;n=68259" TargetMode = "External"/>
	<Relationship Id="rId18" Type="http://schemas.openxmlformats.org/officeDocument/2006/relationships/hyperlink" Target="https://login.consultant.ru/link/?req=doc&amp;base=RLAW284&amp;n=85429" TargetMode = "External"/>
	<Relationship Id="rId19" Type="http://schemas.openxmlformats.org/officeDocument/2006/relationships/hyperlink" Target="https://login.consultant.ru/link/?req=doc&amp;base=RLAW284&amp;n=86206" TargetMode = "External"/>
	<Relationship Id="rId20" Type="http://schemas.openxmlformats.org/officeDocument/2006/relationships/hyperlink" Target="https://login.consultant.ru/link/?req=doc&amp;base=RLAW284&amp;n=121029&amp;dst=100005" TargetMode = "External"/>
	<Relationship Id="rId21" Type="http://schemas.openxmlformats.org/officeDocument/2006/relationships/hyperlink" Target="https://login.consultant.ru/link/?req=doc&amp;base=RLAW284&amp;n=136518&amp;dst=100008" TargetMode = "External"/>
	<Relationship Id="rId22" Type="http://schemas.openxmlformats.org/officeDocument/2006/relationships/hyperlink" Target="https://login.consultant.ru/link/?req=doc&amp;base=RLAW284&amp;n=136518&amp;dst=100010" TargetMode = "External"/>
	<Relationship Id="rId23" Type="http://schemas.openxmlformats.org/officeDocument/2006/relationships/hyperlink" Target="https://login.consultant.ru/link/?req=doc&amp;base=RLAW284&amp;n=136518&amp;dst=100012" TargetMode = "External"/>
	<Relationship Id="rId24" Type="http://schemas.openxmlformats.org/officeDocument/2006/relationships/hyperlink" Target="https://login.consultant.ru/link/?req=doc&amp;base=RLAW284&amp;n=121029&amp;dst=100007" TargetMode = "External"/>
	<Relationship Id="rId25" Type="http://schemas.openxmlformats.org/officeDocument/2006/relationships/hyperlink" Target="https://login.consultant.ru/link/?req=doc&amp;base=RLAW284&amp;n=136518&amp;dst=100015" TargetMode = "External"/>
	<Relationship Id="rId26" Type="http://schemas.openxmlformats.org/officeDocument/2006/relationships/hyperlink" Target="https://login.consultant.ru/link/?req=doc&amp;base=RLAW284&amp;n=121029&amp;dst=100008" TargetMode = "External"/>
	<Relationship Id="rId27" Type="http://schemas.openxmlformats.org/officeDocument/2006/relationships/hyperlink" Target="https://login.consultant.ru/link/?req=doc&amp;base=RLAW284&amp;n=136518&amp;dst=100014" TargetMode = "External"/>
	<Relationship Id="rId28" Type="http://schemas.openxmlformats.org/officeDocument/2006/relationships/hyperlink" Target="https://login.consultant.ru/link/?req=doc&amp;base=RLAW284&amp;n=136518&amp;dst=100015" TargetMode = "External"/>
	<Relationship Id="rId29" Type="http://schemas.openxmlformats.org/officeDocument/2006/relationships/hyperlink" Target="https://login.consultant.ru/link/?req=doc&amp;base=RLAW284&amp;n=136518&amp;dst=100015" TargetMode = "External"/>
	<Relationship Id="rId30" Type="http://schemas.openxmlformats.org/officeDocument/2006/relationships/hyperlink" Target="https://login.consultant.ru/link/?req=doc&amp;base=RLAW284&amp;n=136518&amp;dst=10001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Кемеровской области - Кузбасса от 29.12.2020 N 121-пг
(ред. от 19.07.2023)
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"руководители" в исполнительных органах Кемеровской области - Кузбасса, а также сведений о</dc:title>
  <dcterms:created xsi:type="dcterms:W3CDTF">2024-11-08T06:45:29Z</dcterms:created>
</cp:coreProperties>
</file>